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27F84258" w:rsidR="00CC1E6B" w:rsidRDefault="00CC1E6B" w:rsidP="005D3068">
      <w:pPr>
        <w:pStyle w:val="NormalWeb"/>
        <w:jc w:val="center"/>
        <w:rPr>
          <w:rFonts w:asciiTheme="minorHAnsi" w:hAnsiTheme="minorHAnsi" w:cstheme="minorHAnsi"/>
          <w:b/>
          <w:color w:val="0070C0"/>
          <w:sz w:val="36"/>
          <w:szCs w:val="36"/>
        </w:rPr>
      </w:pPr>
      <w:r w:rsidRPr="005D3068">
        <w:rPr>
          <w:rFonts w:asciiTheme="minorHAnsi" w:hAnsiTheme="minorHAnsi" w:cstheme="minorHAnsi"/>
          <w:b/>
          <w:color w:val="0070C0"/>
          <w:sz w:val="36"/>
          <w:szCs w:val="36"/>
        </w:rPr>
        <w:t xml:space="preserve">How </w:t>
      </w:r>
      <w:r w:rsidR="005D3068" w:rsidRPr="005D3068">
        <w:rPr>
          <w:rFonts w:asciiTheme="minorHAnsi" w:hAnsiTheme="minorHAnsi" w:cstheme="minorHAnsi"/>
          <w:b/>
          <w:color w:val="0070C0"/>
          <w:sz w:val="36"/>
          <w:szCs w:val="36"/>
        </w:rPr>
        <w:t xml:space="preserve">Redwood Practice </w:t>
      </w:r>
      <w:r w:rsidRPr="005D3068">
        <w:rPr>
          <w:rFonts w:asciiTheme="minorHAnsi" w:hAnsiTheme="minorHAnsi" w:cstheme="minorHAnsi"/>
          <w:b/>
          <w:color w:val="0070C0"/>
          <w:sz w:val="36"/>
          <w:szCs w:val="36"/>
        </w:rPr>
        <w:t>uses your information to provide you with healthcare</w:t>
      </w:r>
    </w:p>
    <w:p w14:paraId="47007200" w14:textId="77777777" w:rsidR="00A779AF" w:rsidRPr="005D3068" w:rsidRDefault="00A779AF" w:rsidP="005D3068">
      <w:pPr>
        <w:pStyle w:val="NormalWeb"/>
        <w:jc w:val="center"/>
        <w:rPr>
          <w:rFonts w:asciiTheme="minorHAnsi" w:hAnsiTheme="minorHAnsi" w:cstheme="minorHAnsi"/>
          <w:b/>
          <w:color w:val="0070C0"/>
          <w:sz w:val="36"/>
          <w:szCs w:val="36"/>
        </w:rPr>
      </w:pPr>
    </w:p>
    <w:p w14:paraId="1F2D6434" w14:textId="7722452F" w:rsidR="00CC1E6B" w:rsidRDefault="00CC1E6B" w:rsidP="00A779AF">
      <w:pPr>
        <w:pStyle w:val="NormalWeb"/>
        <w:ind w:left="195"/>
        <w:jc w:val="center"/>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r w:rsidR="005D3068">
        <w:rPr>
          <w:rFonts w:asciiTheme="minorHAnsi" w:hAnsiTheme="minorHAnsi" w:cstheme="minorHAnsi"/>
          <w:b/>
          <w:sz w:val="28"/>
          <w:szCs w:val="28"/>
        </w:rPr>
        <w:t>s</w:t>
      </w:r>
    </w:p>
    <w:p w14:paraId="78C51E72" w14:textId="77777777" w:rsidR="00A779AF" w:rsidRPr="00ED54CA" w:rsidRDefault="00A779AF" w:rsidP="00A779AF">
      <w:pPr>
        <w:pStyle w:val="NormalWeb"/>
        <w:ind w:left="195"/>
        <w:jc w:val="center"/>
        <w:rPr>
          <w:rFonts w:asciiTheme="minorHAnsi" w:hAnsiTheme="minorHAnsi" w:cstheme="minorHAnsi"/>
          <w:b/>
          <w:sz w:val="28"/>
          <w:szCs w:val="28"/>
        </w:rPr>
      </w:pP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448094C6"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w:t>
      </w:r>
      <w:r w:rsidR="005D3068">
        <w:rPr>
          <w:rFonts w:asciiTheme="minorHAnsi" w:hAnsiTheme="minorHAnsi" w:cstheme="minorHAnsi"/>
          <w:b/>
        </w:rPr>
        <w:t>P</w:t>
      </w:r>
      <w:r w:rsidRPr="00ED54CA">
        <w:rPr>
          <w:rFonts w:asciiTheme="minorHAnsi" w:hAnsiTheme="minorHAnsi" w:cstheme="minorHAnsi"/>
          <w:b/>
        </w:rPr>
        <w:t xml:space="preserve">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sidR="005D3068">
        <w:rPr>
          <w:rFonts w:asciiTheme="minorHAnsi" w:hAnsiTheme="minorHAnsi" w:cstheme="minorHAnsi"/>
          <w:b/>
        </w:rPr>
        <w:t xml:space="preserve">.  </w:t>
      </w:r>
      <w:r>
        <w:rPr>
          <w:rFonts w:asciiTheme="minorHAnsi" w:hAnsiTheme="minorHAnsi" w:cstheme="minorHAnsi"/>
          <w:b/>
        </w:rPr>
        <w:t>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4921E734"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w:t>
      </w:r>
      <w:r w:rsidR="005D3068">
        <w:rPr>
          <w:rFonts w:asciiTheme="minorHAnsi" w:hAnsiTheme="minorHAnsi" w:cstheme="minorHAnsi"/>
        </w:rPr>
        <w:t xml:space="preserve">.  </w:t>
      </w:r>
      <w:r w:rsidRPr="009F1626">
        <w:rPr>
          <w:rFonts w:asciiTheme="minorHAnsi" w:hAnsiTheme="minorHAnsi" w:cstheme="minorHAnsi"/>
        </w:rPr>
        <w:t>For example, your GP will share information when they refer you to a specialist in a hospital</w:t>
      </w:r>
      <w:r w:rsidR="005D3068">
        <w:rPr>
          <w:rFonts w:asciiTheme="minorHAnsi" w:hAnsiTheme="minorHAnsi" w:cstheme="minorHAnsi"/>
        </w:rPr>
        <w:t xml:space="preserve">.  </w:t>
      </w:r>
      <w:r>
        <w:rPr>
          <w:rFonts w:asciiTheme="minorHAnsi" w:hAnsiTheme="minorHAnsi" w:cstheme="minorHAnsi"/>
        </w:rPr>
        <w:t>Or your GP will send details about your prescription to your</w:t>
      </w:r>
      <w:r w:rsidR="005D3068">
        <w:rPr>
          <w:rFonts w:asciiTheme="minorHAnsi" w:hAnsiTheme="minorHAnsi" w:cstheme="minorHAnsi"/>
        </w:rPr>
        <w:t xml:space="preserve"> </w:t>
      </w:r>
      <w:r>
        <w:rPr>
          <w:rFonts w:asciiTheme="minorHAnsi" w:hAnsiTheme="minorHAnsi" w:cstheme="minorHAnsi"/>
        </w:rPr>
        <w:t>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29221B04" w:rsidR="00CC1E6B" w:rsidRPr="00063E0E" w:rsidRDefault="00CC1E6B" w:rsidP="00CC1E6B">
      <w:pPr>
        <w:pStyle w:val="NormalWeb"/>
        <w:numPr>
          <w:ilvl w:val="0"/>
          <w:numId w:val="2"/>
        </w:numPr>
        <w:spacing w:before="0" w:beforeAutospacing="0" w:after="0" w:afterAutospacing="0"/>
        <w:rPr>
          <w:rFonts w:asciiTheme="minorHAnsi" w:hAnsiTheme="minorHAnsi" w:cstheme="minorHAnsi"/>
          <w:color w:val="FF0000"/>
        </w:rPr>
      </w:pPr>
      <w:r w:rsidRPr="00063E0E">
        <w:rPr>
          <w:rFonts w:asciiTheme="minorHAnsi" w:hAnsiTheme="minorHAnsi" w:cstheme="minorHAnsi"/>
        </w:rPr>
        <w:t xml:space="preserve">For more information on how we share your information with </w:t>
      </w:r>
      <w:proofErr w:type="spellStart"/>
      <w:r w:rsidRPr="00063E0E">
        <w:rPr>
          <w:rFonts w:asciiTheme="minorHAnsi" w:hAnsiTheme="minorHAnsi" w:cstheme="minorHAnsi"/>
        </w:rPr>
        <w:t>organisations</w:t>
      </w:r>
      <w:proofErr w:type="spellEnd"/>
      <w:r w:rsidRPr="00063E0E">
        <w:rPr>
          <w:rFonts w:asciiTheme="minorHAnsi" w:hAnsiTheme="minorHAnsi" w:cstheme="minorHAnsi"/>
        </w:rPr>
        <w:t xml:space="preserve"> who are directly involved in your care can be found here: </w:t>
      </w:r>
      <w:r w:rsidR="005D3068" w:rsidRPr="00063E0E">
        <w:rPr>
          <w:rFonts w:asciiTheme="minorHAnsi" w:hAnsiTheme="minorHAnsi" w:cstheme="minorHAnsi"/>
          <w:color w:val="FF0000"/>
        </w:rPr>
        <w:t xml:space="preserve">this document will be </w:t>
      </w:r>
      <w:bookmarkStart w:id="0" w:name="_GoBack"/>
      <w:bookmarkEnd w:id="0"/>
      <w:r w:rsidR="005D3068" w:rsidRPr="00063E0E">
        <w:rPr>
          <w:rFonts w:asciiTheme="minorHAnsi" w:hAnsiTheme="minorHAnsi" w:cstheme="minorHAnsi"/>
          <w:color w:val="FF0000"/>
        </w:rPr>
        <w:t>updated with a link to information about local shared records arrangements once we have this information.</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30076A4C"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your information</w:t>
      </w:r>
      <w:r w:rsidR="005D3068">
        <w:rPr>
          <w:rFonts w:asciiTheme="minorHAnsi" w:hAnsiTheme="minorHAnsi" w:cstheme="minorHAnsi"/>
        </w:rPr>
        <w:t xml:space="preserve">.  </w:t>
      </w:r>
      <w:r w:rsidRPr="009F1626">
        <w:rPr>
          <w:rFonts w:asciiTheme="minorHAnsi" w:hAnsiTheme="minorHAnsi" w:cstheme="minorHAnsi"/>
        </w:rPr>
        <w:t xml:space="preserve">For example, it is important that staff who are treating you in an emergency know if you have </w:t>
      </w:r>
      <w:r>
        <w:rPr>
          <w:rFonts w:asciiTheme="minorHAnsi" w:hAnsiTheme="minorHAnsi" w:cstheme="minorHAnsi"/>
        </w:rPr>
        <w:t>any allergic reactions</w:t>
      </w:r>
      <w:r w:rsidR="005D3068">
        <w:rPr>
          <w:rFonts w:asciiTheme="minorHAnsi" w:hAnsiTheme="minorHAnsi" w:cstheme="minorHAnsi"/>
        </w:rPr>
        <w:t xml:space="preserve">.  </w:t>
      </w:r>
      <w:r>
        <w:rPr>
          <w:rFonts w:asciiTheme="minorHAnsi" w:hAnsiTheme="minorHAnsi" w:cstheme="minorHAnsi"/>
        </w:rPr>
        <w:t>This will</w:t>
      </w:r>
      <w:r w:rsidRPr="009F1626">
        <w:rPr>
          <w:rFonts w:asciiTheme="minorHAnsi" w:hAnsiTheme="minorHAnsi" w:cstheme="minorHAnsi"/>
        </w:rPr>
        <w:t xml:space="preserve"> involve the use of your Summary Care Record</w:t>
      </w:r>
      <w:r w:rsidR="005D3068">
        <w:rPr>
          <w:rFonts w:asciiTheme="minorHAnsi" w:hAnsiTheme="minorHAnsi" w:cstheme="minorHAnsi"/>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05AC8B1A" w:rsidR="00CC1E6B" w:rsidRPr="00A779AF"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care</w:t>
      </w:r>
      <w:r w:rsidR="005D3068">
        <w:rPr>
          <w:rFonts w:asciiTheme="minorHAnsi" w:hAnsiTheme="minorHAnsi" w:cstheme="minorHAnsi"/>
        </w:rPr>
        <w:t>.  Please visit</w:t>
      </w:r>
      <w:r w:rsidR="00A779AF">
        <w:rPr>
          <w:rFonts w:asciiTheme="minorHAnsi" w:hAnsiTheme="minorHAnsi" w:cstheme="minorHAnsi"/>
        </w:rPr>
        <w:t xml:space="preserve"> </w:t>
      </w:r>
      <w:hyperlink r:id="rId10" w:history="1">
        <w:r w:rsidR="005D3068" w:rsidRPr="00A4170F">
          <w:rPr>
            <w:rStyle w:val="Hyperlink"/>
            <w:rFonts w:asciiTheme="minorHAnsi" w:hAnsiTheme="minorHAnsi" w:cstheme="minorHAnsi"/>
          </w:rPr>
          <w:t>https://www.nhs.uk/your-nhs-data-matters</w:t>
        </w:r>
      </w:hyperlink>
      <w:r w:rsidR="00A779AF">
        <w:rPr>
          <w:rFonts w:asciiTheme="minorHAnsi" w:hAnsiTheme="minorHAnsi" w:cstheme="minorHAnsi"/>
        </w:rPr>
        <w:t xml:space="preserve"> for more information on opting out or if you wish to opt out.  You also have the right to have any mistakes or errors corrected.  </w:t>
      </w:r>
      <w:r>
        <w:rPr>
          <w:rFonts w:asciiTheme="minorHAnsi" w:hAnsiTheme="minorHAnsi" w:cstheme="minorHAnsi"/>
        </w:rPr>
        <w:t xml:space="preserve"> </w:t>
      </w:r>
    </w:p>
    <w:p w14:paraId="5297E950" w14:textId="77777777" w:rsidR="00A779AF" w:rsidRDefault="00A779AF" w:rsidP="00A779AF">
      <w:pPr>
        <w:pStyle w:val="ListParagraph"/>
        <w:rPr>
          <w:rFonts w:cstheme="minorHAnsi"/>
          <w:b/>
        </w:rPr>
      </w:pPr>
    </w:p>
    <w:p w14:paraId="328C7CAE" w14:textId="77777777" w:rsidR="00A779AF" w:rsidRDefault="00A779AF" w:rsidP="00A779AF">
      <w:pPr>
        <w:pStyle w:val="NormalWeb"/>
        <w:spacing w:before="0" w:beforeAutospacing="0" w:after="0" w:afterAutospacing="0"/>
        <w:rPr>
          <w:rFonts w:asciiTheme="minorHAnsi" w:hAnsiTheme="minorHAnsi" w:cstheme="minorHAnsi"/>
          <w:b/>
        </w:rPr>
      </w:pPr>
    </w:p>
    <w:p w14:paraId="28DE948E" w14:textId="77777777" w:rsidR="00A779AF" w:rsidRDefault="00A779AF" w:rsidP="00A779AF">
      <w:pPr>
        <w:pStyle w:val="NormalWeb"/>
        <w:spacing w:before="0" w:beforeAutospacing="0" w:after="0" w:afterAutospacing="0"/>
        <w:rPr>
          <w:rFonts w:asciiTheme="minorHAnsi" w:hAnsiTheme="minorHAnsi" w:cstheme="minorHAnsi"/>
          <w:b/>
        </w:rPr>
      </w:pPr>
    </w:p>
    <w:p w14:paraId="7DF5D40A" w14:textId="77777777" w:rsidR="00A779AF" w:rsidRDefault="00A779AF" w:rsidP="00A779AF">
      <w:pPr>
        <w:pStyle w:val="NormalWeb"/>
        <w:spacing w:before="0" w:beforeAutospacing="0" w:after="0" w:afterAutospacing="0"/>
        <w:rPr>
          <w:rFonts w:asciiTheme="minorHAnsi" w:hAnsiTheme="minorHAnsi" w:cstheme="minorHAnsi"/>
          <w:b/>
        </w:rPr>
      </w:pPr>
    </w:p>
    <w:p w14:paraId="5AD47646" w14:textId="77777777" w:rsidR="00A779AF" w:rsidRDefault="00A779AF" w:rsidP="00A779AF">
      <w:pPr>
        <w:pStyle w:val="NormalWeb"/>
        <w:spacing w:before="0" w:beforeAutospacing="0" w:after="0" w:afterAutospacing="0"/>
        <w:rPr>
          <w:rFonts w:asciiTheme="minorHAnsi" w:hAnsiTheme="minorHAnsi" w:cstheme="minorHAnsi"/>
          <w:b/>
        </w:rPr>
      </w:pPr>
    </w:p>
    <w:p w14:paraId="23CA31F9" w14:textId="77777777" w:rsidR="00A779AF" w:rsidRDefault="00A779AF" w:rsidP="00A779AF">
      <w:pPr>
        <w:pStyle w:val="NormalWeb"/>
        <w:spacing w:before="0" w:beforeAutospacing="0" w:after="0" w:afterAutospacing="0"/>
        <w:rPr>
          <w:rFonts w:asciiTheme="minorHAnsi" w:hAnsiTheme="minorHAnsi" w:cstheme="minorHAnsi"/>
          <w:b/>
        </w:rPr>
      </w:pPr>
    </w:p>
    <w:p w14:paraId="1EEBEF6E" w14:textId="77777777" w:rsidR="00A779AF" w:rsidRDefault="00A779AF" w:rsidP="00A779AF">
      <w:pPr>
        <w:pStyle w:val="NormalWeb"/>
        <w:spacing w:before="0" w:beforeAutospacing="0" w:after="0" w:afterAutospacing="0"/>
        <w:rPr>
          <w:rFonts w:asciiTheme="minorHAnsi" w:hAnsiTheme="minorHAnsi" w:cstheme="minorHAnsi"/>
          <w:b/>
        </w:rPr>
      </w:pPr>
    </w:p>
    <w:p w14:paraId="5C4D1DDC" w14:textId="77777777" w:rsidR="00A779AF" w:rsidRDefault="00A779AF" w:rsidP="00A779AF">
      <w:pPr>
        <w:pStyle w:val="NormalWeb"/>
        <w:spacing w:before="0" w:beforeAutospacing="0" w:after="0" w:afterAutospacing="0"/>
        <w:rPr>
          <w:rFonts w:asciiTheme="minorHAnsi" w:hAnsiTheme="minorHAnsi" w:cstheme="minorHAnsi"/>
          <w:b/>
        </w:rPr>
      </w:pPr>
    </w:p>
    <w:p w14:paraId="157F6507" w14:textId="77777777" w:rsidR="00A779AF" w:rsidRDefault="00A779AF" w:rsidP="00A779AF">
      <w:pPr>
        <w:pStyle w:val="NormalWeb"/>
        <w:spacing w:before="0" w:beforeAutospacing="0" w:after="0" w:afterAutospacing="0"/>
        <w:rPr>
          <w:rFonts w:asciiTheme="minorHAnsi" w:hAnsiTheme="minorHAnsi" w:cstheme="minorHAnsi"/>
          <w:b/>
        </w:rPr>
      </w:pPr>
    </w:p>
    <w:p w14:paraId="59666324" w14:textId="77777777" w:rsidR="00440ECD" w:rsidRPr="00A779AF" w:rsidRDefault="00440ECD" w:rsidP="00A779AF">
      <w:pPr>
        <w:pStyle w:val="NormalWeb"/>
        <w:jc w:val="center"/>
        <w:rPr>
          <w:rFonts w:asciiTheme="minorHAnsi" w:hAnsiTheme="minorHAnsi" w:cstheme="minorHAnsi"/>
          <w:b/>
          <w:color w:val="0070C0"/>
          <w:sz w:val="28"/>
          <w:szCs w:val="28"/>
        </w:rPr>
      </w:pPr>
      <w:r w:rsidRPr="00A779AF">
        <w:rPr>
          <w:rFonts w:asciiTheme="minorHAnsi" w:hAnsiTheme="minorHAnsi" w:cstheme="minorHAnsi"/>
          <w:b/>
          <w:color w:val="0070C0"/>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7E93D34C" w14:textId="77777777" w:rsidR="006B3BC5" w:rsidRDefault="006B3BC5" w:rsidP="004F7429">
            <w:pPr>
              <w:pStyle w:val="NormalWeb"/>
              <w:spacing w:before="0" w:beforeAutospacing="0" w:after="0" w:afterAutospacing="0"/>
              <w:rPr>
                <w:rFonts w:asciiTheme="minorHAnsi" w:hAnsiTheme="minorHAnsi" w:cstheme="minorHAnsi"/>
                <w:b/>
                <w:sz w:val="28"/>
                <w:szCs w:val="28"/>
                <w:u w:val="single"/>
              </w:rPr>
            </w:pPr>
          </w:p>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55956590"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A779AF">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1EE477CD" w14:textId="77777777" w:rsidR="006B3BC5" w:rsidRDefault="006B3BC5" w:rsidP="006B3BC5">
            <w:pPr>
              <w:pStyle w:val="ListParagraph"/>
              <w:rPr>
                <w:rFonts w:cstheme="minorHAnsi"/>
              </w:rPr>
            </w:pPr>
          </w:p>
          <w:p w14:paraId="33DC20D6" w14:textId="488036A5" w:rsidR="006B3BC5" w:rsidRDefault="006B3BC5" w:rsidP="004F7429">
            <w:pPr>
              <w:pStyle w:val="NormalWeb"/>
              <w:numPr>
                <w:ilvl w:val="0"/>
                <w:numId w:val="3"/>
              </w:numPr>
              <w:spacing w:before="0" w:beforeAutospacing="0" w:after="0" w:afterAutospacing="0"/>
              <w:ind w:left="870"/>
              <w:rPr>
                <w:rFonts w:asciiTheme="minorHAnsi" w:hAnsiTheme="minorHAnsi" w:cstheme="minorHAnsi"/>
              </w:rPr>
            </w:pPr>
            <w:r>
              <w:rPr>
                <w:rFonts w:asciiTheme="minorHAnsi" w:hAnsiTheme="minorHAnsi" w:cstheme="minorHAnsi"/>
              </w:rPr>
              <w:t xml:space="preserve">More information can be found at: </w:t>
            </w:r>
            <w:hyperlink r:id="rId11" w:history="1">
              <w:r w:rsidRPr="00A4170F">
                <w:rPr>
                  <w:rStyle w:val="Hyperlink"/>
                  <w:rFonts w:asciiTheme="minorHAnsi" w:hAnsiTheme="minorHAnsi" w:cstheme="minorHAnsi"/>
                </w:rPr>
                <w:t>https://digital.nhs.uk/</w:t>
              </w:r>
            </w:hyperlink>
            <w:r>
              <w:rPr>
                <w:rFonts w:asciiTheme="minorHAnsi" w:hAnsiTheme="minorHAnsi" w:cstheme="minorHAnsi"/>
              </w:rPr>
              <w:t xml:space="preserve"> or the phone number for general enquiries at NHS Digital 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
        <w:gridCol w:w="9130"/>
        <w:gridCol w:w="200"/>
      </w:tblGrid>
      <w:tr w:rsidR="00440ECD" w14:paraId="04DF1927" w14:textId="77777777" w:rsidTr="00120FDE">
        <w:trPr>
          <w:gridAfter w:val="1"/>
          <w:wAfter w:w="200" w:type="dxa"/>
          <w:trHeight w:val="4831"/>
        </w:trPr>
        <w:tc>
          <w:tcPr>
            <w:tcW w:w="9330" w:type="dxa"/>
            <w:gridSpan w:val="2"/>
          </w:tcPr>
          <w:p w14:paraId="7DD8BB3B" w14:textId="77777777" w:rsidR="006B3BC5" w:rsidRDefault="006B3BC5" w:rsidP="004F7429">
            <w:pPr>
              <w:pStyle w:val="NormalWeb"/>
              <w:spacing w:before="0" w:beforeAutospacing="0" w:after="0" w:afterAutospacing="0"/>
              <w:ind w:left="195"/>
              <w:rPr>
                <w:rStyle w:val="Hyperlink"/>
                <w:rFonts w:asciiTheme="minorHAnsi" w:hAnsiTheme="minorHAnsi" w:cstheme="minorHAnsi"/>
                <w:b/>
                <w:color w:val="auto"/>
                <w:sz w:val="28"/>
                <w:szCs w:val="28"/>
              </w:rPr>
            </w:pPr>
          </w:p>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009AC175"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w:t>
            </w:r>
            <w:r w:rsidR="006B3BC5">
              <w:rPr>
                <w:rStyle w:val="Hyperlink"/>
                <w:rFonts w:asciiTheme="minorHAnsi" w:hAnsiTheme="minorHAnsi" w:cstheme="minorHAnsi"/>
                <w:color w:val="auto"/>
                <w:u w:val="none"/>
              </w:rPr>
              <w:t xml:space="preserve">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0B4E49CE" w:rsidR="006B3BC5" w:rsidRPr="00A560D6" w:rsidRDefault="00440ECD" w:rsidP="00120FDE">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6B3BC5">
              <w:rPr>
                <w:rStyle w:val="Hyperlink"/>
                <w:rFonts w:asciiTheme="minorHAnsi" w:hAnsiTheme="minorHAnsi" w:cstheme="minorHAnsi"/>
                <w:color w:val="auto"/>
                <w:u w:val="none"/>
              </w:rPr>
              <w:t>Information which identifies you will only be seen by this practice.</w:t>
            </w:r>
          </w:p>
        </w:tc>
      </w:tr>
      <w:tr w:rsidR="00120FDE" w14:paraId="7635DC38" w14:textId="77777777" w:rsidTr="00120FDE">
        <w:trPr>
          <w:gridBefore w:val="1"/>
          <w:wBefore w:w="200" w:type="dxa"/>
          <w:trHeight w:val="4831"/>
        </w:trPr>
        <w:tc>
          <w:tcPr>
            <w:tcW w:w="9330" w:type="dxa"/>
            <w:gridSpan w:val="2"/>
          </w:tcPr>
          <w:p w14:paraId="71BA5B36" w14:textId="77777777" w:rsidR="00F36DAE" w:rsidRDefault="00F36DAE" w:rsidP="00120FDE">
            <w:pPr>
              <w:pStyle w:val="NormalWeb"/>
              <w:spacing w:before="0" w:beforeAutospacing="0" w:after="0" w:afterAutospacing="0"/>
              <w:ind w:left="360"/>
              <w:rPr>
                <w:rFonts w:asciiTheme="minorHAnsi" w:hAnsiTheme="minorHAnsi" w:cstheme="minorHAnsi"/>
                <w:b/>
                <w:sz w:val="28"/>
                <w:szCs w:val="28"/>
                <w:u w:val="single"/>
              </w:rPr>
            </w:pPr>
          </w:p>
          <w:p w14:paraId="5697C576" w14:textId="77777777" w:rsidR="00120FDE" w:rsidRDefault="00120FDE" w:rsidP="00120FDE">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177F2480" w14:textId="77777777" w:rsidR="00120FDE" w:rsidRDefault="00120FDE" w:rsidP="00120FDE">
            <w:pPr>
              <w:pStyle w:val="NormalWeb"/>
              <w:spacing w:before="0" w:beforeAutospacing="0" w:after="0" w:afterAutospacing="0"/>
              <w:ind w:left="360"/>
              <w:rPr>
                <w:rFonts w:asciiTheme="minorHAnsi" w:hAnsiTheme="minorHAnsi" w:cstheme="minorHAnsi"/>
                <w:u w:val="single"/>
              </w:rPr>
            </w:pPr>
          </w:p>
          <w:p w14:paraId="03A7F3CF" w14:textId="77777777" w:rsidR="00120FDE" w:rsidRDefault="00120FDE" w:rsidP="00120FDE">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5D40ED3E" w14:textId="77777777" w:rsidR="00120FDE" w:rsidRDefault="00120FDE" w:rsidP="00120FDE">
            <w:pPr>
              <w:pStyle w:val="NormalWeb"/>
              <w:spacing w:before="0" w:beforeAutospacing="0" w:after="0" w:afterAutospacing="0"/>
              <w:ind w:left="720"/>
              <w:rPr>
                <w:rFonts w:asciiTheme="minorHAnsi" w:hAnsiTheme="minorHAnsi" w:cstheme="minorHAnsi"/>
              </w:rPr>
            </w:pPr>
          </w:p>
          <w:p w14:paraId="1EDA4156" w14:textId="77777777" w:rsidR="00120FDE" w:rsidRDefault="00120FDE" w:rsidP="00120FDE">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109D692F" w14:textId="77777777" w:rsidR="00120FDE" w:rsidRDefault="00120FDE" w:rsidP="00120FDE">
            <w:pPr>
              <w:pStyle w:val="ListParagraph"/>
              <w:rPr>
                <w:rFonts w:cstheme="minorHAnsi"/>
              </w:rPr>
            </w:pPr>
          </w:p>
          <w:p w14:paraId="7C62D297" w14:textId="154A13F1" w:rsidR="00120FDE" w:rsidRPr="00120FDE" w:rsidRDefault="00120FDE" w:rsidP="00F36DAE">
            <w:pPr>
              <w:pStyle w:val="NormalWeb"/>
              <w:numPr>
                <w:ilvl w:val="0"/>
                <w:numId w:val="5"/>
              </w:numPr>
              <w:spacing w:before="0" w:beforeAutospacing="0" w:after="0" w:afterAutospacing="0"/>
              <w:rPr>
                <w:rStyle w:val="Hyperlink"/>
                <w:rFonts w:asciiTheme="minorHAnsi" w:hAnsiTheme="minorHAnsi" w:cstheme="minorHAnsi"/>
                <w:b/>
                <w:color w:val="auto"/>
                <w:sz w:val="28"/>
                <w:szCs w:val="28"/>
              </w:rPr>
            </w:pPr>
            <w:r w:rsidRPr="009F1626">
              <w:rPr>
                <w:rFonts w:asciiTheme="minorHAnsi" w:hAnsiTheme="minorHAnsi" w:cstheme="minorHAnsi"/>
              </w:rPr>
              <w:t xml:space="preserve">We do not need your consent </w:t>
            </w:r>
            <w:r>
              <w:rPr>
                <w:rFonts w:asciiTheme="minorHAnsi" w:hAnsiTheme="minorHAnsi" w:cstheme="minorHAnsi"/>
              </w:rPr>
              <w:t>or agreement to do this.</w:t>
            </w:r>
          </w:p>
        </w:tc>
      </w:tr>
    </w:tbl>
    <w:p w14:paraId="6750B50B" w14:textId="77777777" w:rsidR="00120FDE" w:rsidRDefault="00120FDE"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3914A2B6" w:rsidR="00440ECD" w:rsidRPr="006E5EB2" w:rsidRDefault="00F36DAE" w:rsidP="004F7429">
            <w:pPr>
              <w:rPr>
                <w:rFonts w:cstheme="minorHAnsi"/>
                <w:color w:val="FF0000"/>
                <w:lang w:eastAsia="en-GB"/>
              </w:rPr>
            </w:pPr>
            <w:r>
              <w:rPr>
                <w:rFonts w:cstheme="minorHAnsi"/>
                <w:color w:val="FF0000"/>
                <w:lang w:eastAsia="en-GB"/>
              </w:rPr>
              <w:t>Redwood Practi</w:t>
            </w:r>
            <w:r w:rsidR="00B47E36">
              <w:rPr>
                <w:rFonts w:cstheme="minorHAnsi"/>
                <w:color w:val="FF0000"/>
                <w:lang w:eastAsia="en-GB"/>
              </w:rPr>
              <w:t xml:space="preserve">ce, Dartford West Health Centre, Tower Road, </w:t>
            </w:r>
            <w:proofErr w:type="gramStart"/>
            <w:r w:rsidR="00B47E36">
              <w:rPr>
                <w:rFonts w:cstheme="minorHAnsi"/>
                <w:color w:val="FF0000"/>
                <w:lang w:eastAsia="en-GB"/>
              </w:rPr>
              <w:t>Dartford  DA1</w:t>
            </w:r>
            <w:proofErr w:type="gramEnd"/>
            <w:r w:rsidR="00B47E36">
              <w:rPr>
                <w:rFonts w:cstheme="minorHAnsi"/>
                <w:color w:val="FF0000"/>
                <w:lang w:eastAsia="en-GB"/>
              </w:rPr>
              <w:t xml:space="preserve"> 2HA.  Part of Dartford, Gravesham and </w:t>
            </w:r>
            <w:proofErr w:type="spellStart"/>
            <w:r w:rsidR="00B47E36">
              <w:rPr>
                <w:rFonts w:cstheme="minorHAnsi"/>
                <w:color w:val="FF0000"/>
                <w:lang w:eastAsia="en-GB"/>
              </w:rPr>
              <w:t>Swanley</w:t>
            </w:r>
            <w:proofErr w:type="spellEnd"/>
            <w:r w:rsidR="00B47E36">
              <w:rPr>
                <w:rFonts w:cstheme="minorHAnsi"/>
                <w:color w:val="FF0000"/>
                <w:lang w:eastAsia="en-GB"/>
              </w:rPr>
              <w:t xml:space="preserve"> Clinical Commissioning Group.</w:t>
            </w:r>
            <w:r w:rsidR="00440ECD" w:rsidRPr="006E5EB2">
              <w:rPr>
                <w:rFonts w:cstheme="minorHAnsi"/>
                <w:color w:val="FF0000"/>
                <w:lang w:eastAsia="en-GB"/>
              </w:rPr>
              <w:t xml:space="preserve"> </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65B3376C" w14:textId="77777777" w:rsidR="00440ECD" w:rsidRDefault="00B47E36" w:rsidP="00B47E36">
            <w:pPr>
              <w:rPr>
                <w:rFonts w:cstheme="minorHAnsi"/>
                <w:color w:val="FF0000"/>
                <w:lang w:eastAsia="en-GB"/>
              </w:rPr>
            </w:pPr>
            <w:r>
              <w:rPr>
                <w:rFonts w:cstheme="minorHAnsi"/>
                <w:color w:val="FF0000"/>
                <w:lang w:eastAsia="en-GB"/>
              </w:rPr>
              <w:t>Dr Kapil Mahna</w:t>
            </w:r>
          </w:p>
          <w:p w14:paraId="7953DB44" w14:textId="77777777" w:rsidR="00B47E36" w:rsidRDefault="00B47E36" w:rsidP="00B47E36">
            <w:pPr>
              <w:rPr>
                <w:rFonts w:cstheme="minorHAnsi"/>
                <w:color w:val="FF0000"/>
                <w:lang w:eastAsia="en-GB"/>
              </w:rPr>
            </w:pPr>
            <w:r>
              <w:rPr>
                <w:rFonts w:cstheme="minorHAnsi"/>
                <w:color w:val="FF0000"/>
                <w:lang w:eastAsia="en-GB"/>
              </w:rPr>
              <w:t>01322 223600</w:t>
            </w:r>
          </w:p>
          <w:p w14:paraId="425E6EBD" w14:textId="5E424AA4" w:rsidR="00B47E36" w:rsidRPr="006E5EB2" w:rsidRDefault="00B47E36" w:rsidP="00B47E36">
            <w:pPr>
              <w:rPr>
                <w:rFonts w:cstheme="minorHAnsi"/>
              </w:rPr>
            </w:pPr>
            <w:r>
              <w:rPr>
                <w:rFonts w:cstheme="minorHAnsi"/>
                <w:color w:val="FF0000"/>
                <w:lang w:eastAsia="en-GB"/>
              </w:rPr>
              <w:t>kapil.mahna@nhs.net</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57D8CBB4" w14:textId="19F28B8B" w:rsidR="00440ECD" w:rsidRPr="006E5EB2" w:rsidRDefault="00440ECD" w:rsidP="00437A53">
            <w:pPr>
              <w:pStyle w:val="ListParagraph"/>
              <w:numPr>
                <w:ilvl w:val="0"/>
                <w:numId w:val="7"/>
              </w:numPr>
              <w:rPr>
                <w:rFonts w:cstheme="minorHAnsi"/>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546E4B9A" w:rsidR="00440ECD" w:rsidRPr="004147E2" w:rsidRDefault="00440ECD" w:rsidP="00440ECD">
            <w:pPr>
              <w:pStyle w:val="ListParagraph"/>
              <w:numPr>
                <w:ilvl w:val="0"/>
                <w:numId w:val="8"/>
              </w:numPr>
              <w:rPr>
                <w:rFonts w:cstheme="minorHAnsi"/>
              </w:rPr>
            </w:pPr>
            <w:r w:rsidRPr="004147E2">
              <w:rPr>
                <w:rFonts w:cstheme="minorHAnsi"/>
              </w:rPr>
              <w:t>The information will be shared with</w:t>
            </w:r>
            <w:r w:rsidR="00437A53">
              <w:rPr>
                <w:rFonts w:cstheme="minorHAnsi"/>
              </w:rPr>
              <w:t xml:space="preserve"> the local safeguarding service: Kent Safeguarding Children Board </w:t>
            </w:r>
            <w:r w:rsidR="00437A53" w:rsidRPr="00437A53">
              <w:rPr>
                <w:rFonts w:cstheme="minorHAnsi"/>
                <w:color w:val="0070C0"/>
              </w:rPr>
              <w:t>www.kscb.org.uk</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7D37FC63" w:rsidR="00440ECD" w:rsidRPr="00437A53"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You have the right to access your medical record and have any errors or mistakes corrected</w:t>
            </w:r>
            <w:r w:rsidR="00437A53">
              <w:rPr>
                <w:rFonts w:cstheme="minorHAnsi"/>
                <w:color w:val="000000"/>
                <w:lang w:eastAsia="en-GB"/>
              </w:rPr>
              <w:t xml:space="preserve">.  </w:t>
            </w:r>
            <w:r>
              <w:rPr>
                <w:rFonts w:cstheme="minorHAnsi"/>
                <w:color w:val="000000"/>
                <w:lang w:eastAsia="en-GB"/>
              </w:rPr>
              <w:t xml:space="preserve">Please speak to a member of staff or look at our ‘subject access request’ policy on the practice website – </w:t>
            </w:r>
          </w:p>
          <w:p w14:paraId="67DA5820" w14:textId="3E73AEB3" w:rsidR="00437A53" w:rsidRDefault="00437A53" w:rsidP="00437A53">
            <w:pPr>
              <w:pStyle w:val="ListParagraph"/>
              <w:rPr>
                <w:rFonts w:cstheme="minorHAnsi"/>
                <w:color w:val="000000"/>
                <w:lang w:eastAsia="en-GB"/>
              </w:rPr>
            </w:pPr>
            <w:r>
              <w:rPr>
                <w:rFonts w:cstheme="minorHAnsi"/>
                <w:color w:val="FF0000"/>
                <w:lang w:eastAsia="en-GB"/>
              </w:rPr>
              <w:t>http://www.redwoodpracticedartford.co.uk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03B0F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63E0E"/>
    <w:rsid w:val="00120FDE"/>
    <w:rsid w:val="003D26BB"/>
    <w:rsid w:val="00437A53"/>
    <w:rsid w:val="00440ECD"/>
    <w:rsid w:val="0044335B"/>
    <w:rsid w:val="005D3068"/>
    <w:rsid w:val="006B3BC5"/>
    <w:rsid w:val="00A779AF"/>
    <w:rsid w:val="00B47E36"/>
    <w:rsid w:val="00B750C7"/>
    <w:rsid w:val="00CC1E6B"/>
    <w:rsid w:val="00F36DA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www.w3.org/XML/1998/namespace"/>
    <ds:schemaRef ds:uri="http://schemas.microsoft.com/office/2006/documentManagement/types"/>
    <ds:schemaRef ds:uri="http://purl.org/dc/dcmitype/"/>
    <ds:schemaRef ds:uri="c2efe0ad-e471-4465-94ab-c832b74aba9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PM</cp:lastModifiedBy>
  <cp:revision>2</cp:revision>
  <dcterms:created xsi:type="dcterms:W3CDTF">2018-06-22T11:51:00Z</dcterms:created>
  <dcterms:modified xsi:type="dcterms:W3CDTF">2018-06-22T11:51:00Z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